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Hong Kong Cafe Menu Template</w:t>
      </w:r>
    </w:p>
    <w:p>
      <w:pPr>
        <w:pStyle w:val="Heading2"/>
      </w:pPr>
      <w:r>
        <w:t>Menu sections</w:t>
      </w:r>
    </w:p>
    <w:p>
      <w:pPr>
        <w:pStyle w:val="Heading3"/>
      </w:pPr>
      <w:r>
        <w:t>Breakfast and set meals</w:t>
      </w:r>
    </w:p>
    <w:p>
      <w:r>
        <w:t>Macaroni soup with ham</w:t>
      </w:r>
    </w:p>
    <w:p>
      <w:r>
        <w:t>Satay beef noodles</w:t>
      </w:r>
    </w:p>
    <w:p>
      <w:r>
        <w:t>Egg sandwich</w:t>
      </w:r>
    </w:p>
    <w:p>
      <w:r>
        <w:t>Pineapple bun with butter</w:t>
      </w:r>
    </w:p>
    <w:p>
      <w:pPr>
        <w:pStyle w:val="Heading3"/>
      </w:pPr>
      <w:r>
        <w:t>Rice and spaghetti plates</w:t>
      </w:r>
    </w:p>
    <w:p>
      <w:r>
        <w:t>Baked pork chop rice</w:t>
      </w:r>
    </w:p>
    <w:p>
      <w:r>
        <w:t>Curry beef brisket rice</w:t>
      </w:r>
    </w:p>
    <w:p>
      <w:r>
        <w:t>Black pepper chicken spaghetti</w:t>
      </w:r>
    </w:p>
    <w:p>
      <w:r>
        <w:t>Tomato beef rice</w:t>
      </w:r>
    </w:p>
    <w:p>
      <w:pPr>
        <w:pStyle w:val="Heading3"/>
      </w:pPr>
      <w:r>
        <w:t>Noodles and soups</w:t>
      </w:r>
    </w:p>
    <w:p>
      <w:r>
        <w:t>Wonton noodle soup</w:t>
      </w:r>
    </w:p>
    <w:p>
      <w:r>
        <w:t>Fish ball noodles</w:t>
      </w:r>
    </w:p>
    <w:p>
      <w:r>
        <w:t>Beef brisket noodles</w:t>
      </w:r>
    </w:p>
    <w:p>
      <w:pPr>
        <w:pStyle w:val="Heading3"/>
      </w:pPr>
      <w:r>
        <w:t>Snacks</w:t>
      </w:r>
    </w:p>
    <w:p>
      <w:r>
        <w:t>French toast</w:t>
      </w:r>
    </w:p>
    <w:p>
      <w:r>
        <w:t>Curry fish balls</w:t>
      </w:r>
    </w:p>
    <w:p>
      <w:r>
        <w:t>Fried chicken wings</w:t>
      </w:r>
    </w:p>
    <w:p>
      <w:pPr>
        <w:pStyle w:val="Heading3"/>
      </w:pPr>
      <w:r>
        <w:t>Drinks</w:t>
      </w:r>
    </w:p>
    <w:p>
      <w:r>
        <w:t>Hong Kong milk tea</w:t>
      </w:r>
    </w:p>
    <w:p>
      <w:r>
        <w:t>Yuenyeung</w:t>
      </w:r>
    </w:p>
    <w:p>
      <w:r>
        <w:t>Lemon tea</w:t>
      </w:r>
    </w:p>
    <w:p>
      <w:r>
        <w:t>Red bean ice</w:t>
      </w:r>
    </w:p>
    <w:p>
      <w:pPr>
        <w:pStyle w:val="Heading2"/>
      </w:pPr>
      <w:r>
        <w:t>Notes</w:t>
      </w:r>
    </w:p>
    <w:p>
      <w:r>
        <w:t>Menus are broad by design, but should still highlight signatures.</w:t>
      </w:r>
    </w:p>
    <w:p>
      <w:r>
        <w:t>Mark pork, dairy, egg, wheat, and caffeine clearly.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hong-kong-cafe-menu-template.md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